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4EB7" w14:textId="77777777" w:rsidR="005B369B" w:rsidRPr="00A07C4A" w:rsidRDefault="005B369B" w:rsidP="00A62EF1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14:paraId="53AD46E3" w14:textId="77777777" w:rsidR="005B369B" w:rsidRPr="00A07C4A" w:rsidRDefault="005B369B" w:rsidP="00F779B2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14:paraId="24112D2D" w14:textId="58C68A1C" w:rsidR="00462F08" w:rsidRPr="00A07C4A" w:rsidRDefault="003A450A" w:rsidP="00F779B2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bookmarkStart w:id="0" w:name="_Hlk184646351"/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Uzasadnienie</w:t>
      </w:r>
    </w:p>
    <w:p w14:paraId="7B1B0C55" w14:textId="38B21D0C" w:rsidR="003A450A" w:rsidRPr="00A07C4A" w:rsidRDefault="00F779B2" w:rsidP="00F779B2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</w:t>
      </w:r>
      <w:r w:rsidR="003A450A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do proponowanych zmian w budżecie </w:t>
      </w:r>
      <w:bookmarkStart w:id="1" w:name="_Hlk114491853"/>
      <w:r w:rsidR="003A450A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>Gminy Wąwolnica</w:t>
      </w:r>
      <w:r w:rsidR="003A450A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 </w:t>
      </w:r>
      <w:bookmarkEnd w:id="1"/>
    </w:p>
    <w:p w14:paraId="011B0606" w14:textId="615B6E3A" w:rsidR="00381BC1" w:rsidRPr="00A07C4A" w:rsidRDefault="003A450A" w:rsidP="003A450A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na </w:t>
      </w:r>
      <w:r w:rsidR="005B369B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S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esji Rady </w:t>
      </w:r>
      <w:r w:rsidR="00A17E6C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Miejskiej w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Wąwolnic</w:t>
      </w:r>
      <w:r w:rsidR="00A17E6C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y</w:t>
      </w:r>
    </w:p>
    <w:p w14:paraId="211C7874" w14:textId="53FD6445" w:rsidR="003A450A" w:rsidRPr="00A07C4A" w:rsidRDefault="003A450A" w:rsidP="003A450A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w dniu </w:t>
      </w:r>
      <w:r w:rsidR="00526DB1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2</w:t>
      </w:r>
      <w:r w:rsidR="00B74697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6 czerwca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202</w:t>
      </w:r>
      <w:r w:rsidR="00892E1E"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5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>r.</w:t>
      </w:r>
    </w:p>
    <w:p w14:paraId="5C45CE95" w14:textId="77777777" w:rsidR="003A450A" w:rsidRPr="00A07C4A" w:rsidRDefault="003A450A" w:rsidP="003A450A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14:paraId="1F9A6F49" w14:textId="77777777" w:rsidR="00E924E7" w:rsidRPr="00A07C4A" w:rsidRDefault="00E924E7" w:rsidP="003A450A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14:paraId="7EED5903" w14:textId="28DC259B" w:rsidR="00462F08" w:rsidRPr="00A07C4A" w:rsidRDefault="003A450A" w:rsidP="004353A8">
      <w:pPr>
        <w:numPr>
          <w:ilvl w:val="0"/>
          <w:numId w:val="2"/>
        </w:numPr>
        <w:tabs>
          <w:tab w:val="num" w:pos="180"/>
        </w:tabs>
        <w:suppressAutoHyphens/>
        <w:spacing w:after="0" w:line="240" w:lineRule="auto"/>
        <w:ind w:left="180" w:hanging="180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</w:pPr>
      <w:bookmarkStart w:id="2" w:name="_Hlk114494739"/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Po stronie</w:t>
      </w:r>
      <w:r w:rsidR="0083406D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</w:t>
      </w:r>
      <w:r w:rsidR="0083406D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DOCHODÓW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budżet Gminy Wąwolnica  z</w:t>
      </w:r>
      <w:r w:rsidR="008124A7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mniejsza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się o kwotę </w:t>
      </w:r>
      <w:r w:rsidR="00892E1E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</w:t>
      </w:r>
      <w:r w:rsidR="006B1EBA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>222.141,55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  <w:t xml:space="preserve"> zł.  </w:t>
      </w:r>
    </w:p>
    <w:p w14:paraId="3F8C288A" w14:textId="77777777" w:rsidR="00381BC1" w:rsidRPr="00A07C4A" w:rsidRDefault="00381BC1" w:rsidP="00381BC1">
      <w:pPr>
        <w:suppressAutoHyphens/>
        <w:spacing w:after="0" w:line="240" w:lineRule="auto"/>
        <w:ind w:left="180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</w:rPr>
      </w:pPr>
    </w:p>
    <w:p w14:paraId="620BE111" w14:textId="576CAB1D" w:rsidR="003A450A" w:rsidRPr="00A07C4A" w:rsidRDefault="003A450A" w:rsidP="00462F08">
      <w:pPr>
        <w:suppressAutoHyphens/>
        <w:spacing w:after="0" w:line="240" w:lineRule="auto"/>
        <w:ind w:left="180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                      </w:t>
      </w:r>
      <w:bookmarkEnd w:id="2"/>
    </w:p>
    <w:tbl>
      <w:tblPr>
        <w:tblStyle w:val="Tabela-Siatka"/>
        <w:tblW w:w="11057" w:type="dxa"/>
        <w:tblInd w:w="-998" w:type="dxa"/>
        <w:tblLook w:val="04A0" w:firstRow="1" w:lastRow="0" w:firstColumn="1" w:lastColumn="0" w:noHBand="0" w:noVBand="1"/>
      </w:tblPr>
      <w:tblGrid>
        <w:gridCol w:w="1986"/>
        <w:gridCol w:w="1842"/>
        <w:gridCol w:w="7229"/>
      </w:tblGrid>
      <w:tr w:rsidR="003A450A" w:rsidRPr="00A07C4A" w14:paraId="006B00E6" w14:textId="77777777" w:rsidTr="00644A67">
        <w:tc>
          <w:tcPr>
            <w:tcW w:w="1986" w:type="dxa"/>
          </w:tcPr>
          <w:p w14:paraId="4E826EE2" w14:textId="77777777" w:rsidR="00C72699" w:rsidRPr="00A07C4A" w:rsidRDefault="00C72699" w:rsidP="007435C7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084AC5F3" w14:textId="30808BDD" w:rsidR="0012165D" w:rsidRPr="00A07C4A" w:rsidRDefault="003A450A" w:rsidP="007435C7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Klasyfikacja budżetowa</w:t>
            </w:r>
          </w:p>
          <w:p w14:paraId="785F2ABB" w14:textId="74264941" w:rsidR="00462F08" w:rsidRPr="00A07C4A" w:rsidRDefault="00462F08" w:rsidP="007435C7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D53506" w14:textId="77777777" w:rsidR="00C72699" w:rsidRPr="00A07C4A" w:rsidRDefault="00C72699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75F749C8" w14:textId="7CE4A685" w:rsidR="003A450A" w:rsidRPr="00A07C4A" w:rsidRDefault="003A450A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7229" w:type="dxa"/>
          </w:tcPr>
          <w:p w14:paraId="51ABC52E" w14:textId="77777777" w:rsidR="00C72699" w:rsidRPr="00A07C4A" w:rsidRDefault="00C72699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2AD6759E" w14:textId="10601900" w:rsidR="003A450A" w:rsidRPr="00A07C4A" w:rsidRDefault="003A450A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Informacje</w:t>
            </w:r>
          </w:p>
        </w:tc>
      </w:tr>
      <w:tr w:rsidR="006B1EBA" w:rsidRPr="00A07C4A" w14:paraId="20ABD689" w14:textId="77777777" w:rsidTr="00644A67">
        <w:tc>
          <w:tcPr>
            <w:tcW w:w="1986" w:type="dxa"/>
          </w:tcPr>
          <w:p w14:paraId="3A6B28D7" w14:textId="77777777" w:rsidR="006B1EBA" w:rsidRPr="00A07C4A" w:rsidRDefault="006B1EBA" w:rsidP="006E4FF3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bookmarkStart w:id="3" w:name="_Hlk201059778"/>
          </w:p>
          <w:p w14:paraId="3C0A8E42" w14:textId="615022CE" w:rsidR="006B1EBA" w:rsidRPr="00A07C4A" w:rsidRDefault="006B1EBA" w:rsidP="006E4FF3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600.60013 §2330</w:t>
            </w:r>
          </w:p>
        </w:tc>
        <w:tc>
          <w:tcPr>
            <w:tcW w:w="1842" w:type="dxa"/>
          </w:tcPr>
          <w:p w14:paraId="2065A869" w14:textId="77777777" w:rsidR="00644A67" w:rsidRDefault="006B1EBA" w:rsidP="00644A67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 </w:t>
            </w:r>
          </w:p>
          <w:p w14:paraId="30748EF1" w14:textId="6492EDDA" w:rsidR="006B1EBA" w:rsidRPr="00A07C4A" w:rsidRDefault="006B1EBA" w:rsidP="00644A67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   + 30.000,0</w:t>
            </w:r>
            <w:r w:rsidR="00644A67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7229" w:type="dxa"/>
          </w:tcPr>
          <w:p w14:paraId="029C6DC6" w14:textId="034A8EAE" w:rsidR="006B1EBA" w:rsidRPr="00A07C4A" w:rsidRDefault="006B1EBA" w:rsidP="006E4FF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 o kwotę 30.000,00 zł w związku z porozumieniem Nr 4/25 Z </w:t>
            </w:r>
            <w:r w:rsidR="00355F1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Wojewodą Lubelskim w zakresie 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zadania </w:t>
            </w:r>
            <w:r w:rsidR="00355F1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bieżącego „Czyszczenie kanalizacji burzowej w ciągu dr. Wojewódzkiej Nr 830 ( Łąki )” </w:t>
            </w:r>
          </w:p>
          <w:p w14:paraId="462BFD93" w14:textId="77777777" w:rsidR="006B1EBA" w:rsidRPr="00A07C4A" w:rsidRDefault="006B1EBA" w:rsidP="006E4FF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892E1E" w:rsidRPr="00A07C4A" w14:paraId="454488D3" w14:textId="77777777" w:rsidTr="00644A67">
        <w:tc>
          <w:tcPr>
            <w:tcW w:w="1986" w:type="dxa"/>
          </w:tcPr>
          <w:p w14:paraId="6719E19A" w14:textId="77777777" w:rsidR="000A6233" w:rsidRPr="00A07C4A" w:rsidRDefault="000A6233" w:rsidP="007435C7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bookmarkStart w:id="4" w:name="_Hlk193118738"/>
            <w:bookmarkEnd w:id="3"/>
          </w:p>
          <w:p w14:paraId="165C16B2" w14:textId="5A542029" w:rsidR="00892E1E" w:rsidRPr="00A07C4A" w:rsidRDefault="000A6233" w:rsidP="007435C7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700.70005 §6100</w:t>
            </w:r>
          </w:p>
        </w:tc>
        <w:tc>
          <w:tcPr>
            <w:tcW w:w="1842" w:type="dxa"/>
          </w:tcPr>
          <w:p w14:paraId="3618C4E1" w14:textId="77777777" w:rsidR="000A6233" w:rsidRPr="00A07C4A" w:rsidRDefault="000A6233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65DF5A3E" w14:textId="21C57D15" w:rsidR="00892E1E" w:rsidRPr="00A07C4A" w:rsidRDefault="000A6233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</w:t>
            </w:r>
            <w:r w:rsidR="00355F1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</w:t>
            </w:r>
            <w:r w:rsidR="00355F1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436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,</w:t>
            </w:r>
            <w:r w:rsidR="00355F1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54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7229" w:type="dxa"/>
          </w:tcPr>
          <w:p w14:paraId="691B9267" w14:textId="3B335E69" w:rsidR="00892E1E" w:rsidRPr="00A07C4A" w:rsidRDefault="00892E1E" w:rsidP="00892E1E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dotyczącego tj. kapitalizacja środków od dotacji RFIL</w:t>
            </w:r>
            <w:r w:rsidR="000A623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, 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 przeznaczeniem na inwestycje „Przebudowa budynku dawnego przedszkola w Wąwolnicy na Centrum Integracji Społecznej „</w:t>
            </w:r>
          </w:p>
          <w:p w14:paraId="4495E37A" w14:textId="77777777" w:rsidR="00892E1E" w:rsidRPr="00A07C4A" w:rsidRDefault="00892E1E" w:rsidP="00382210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355F11" w:rsidRPr="00A07C4A" w14:paraId="5220AF69" w14:textId="77777777" w:rsidTr="00644A67">
        <w:tc>
          <w:tcPr>
            <w:tcW w:w="1986" w:type="dxa"/>
          </w:tcPr>
          <w:p w14:paraId="1152F39A" w14:textId="071EAEC2" w:rsidR="00355F11" w:rsidRPr="00A07C4A" w:rsidRDefault="00355F11" w:rsidP="007435C7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750.75</w:t>
            </w:r>
            <w:r w:rsidR="00F72F7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023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§</w:t>
            </w:r>
            <w:r w:rsidR="00F72F7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095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6581AEF" w14:textId="0D12D6FC" w:rsidR="00355F11" w:rsidRPr="00A07C4A" w:rsidRDefault="00F72F7D" w:rsidP="0012165D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+ 5.000,00 zł</w:t>
            </w:r>
          </w:p>
        </w:tc>
        <w:tc>
          <w:tcPr>
            <w:tcW w:w="7229" w:type="dxa"/>
          </w:tcPr>
          <w:p w14:paraId="38B21BF2" w14:textId="77777777" w:rsidR="00355F11" w:rsidRPr="00A07C4A" w:rsidRDefault="00F72F7D" w:rsidP="00892E1E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z tytułu otrzymanej kary umownej (ZUK Kurów) za </w:t>
            </w:r>
            <w:r w:rsidR="0039009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nie osiągnieciu elektro mobilności i pali alternatywnych .</w:t>
            </w:r>
          </w:p>
          <w:p w14:paraId="6D0E214E" w14:textId="0B38DB4D" w:rsidR="0039009D" w:rsidRPr="00A07C4A" w:rsidRDefault="0039009D" w:rsidP="00892E1E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B56BD3" w:rsidRPr="00A07C4A" w14:paraId="70C683CF" w14:textId="77777777" w:rsidTr="00644A67">
        <w:tc>
          <w:tcPr>
            <w:tcW w:w="1986" w:type="dxa"/>
          </w:tcPr>
          <w:p w14:paraId="3042C48D" w14:textId="77777777" w:rsidR="00DD0CDC" w:rsidRPr="00A07C4A" w:rsidRDefault="00DD0CDC" w:rsidP="003A450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bookmarkStart w:id="5" w:name="_Hlk193117071"/>
            <w:bookmarkStart w:id="6" w:name="_Hlk159322007"/>
            <w:bookmarkEnd w:id="4"/>
          </w:p>
          <w:p w14:paraId="2F69854F" w14:textId="3EFCF0B9" w:rsidR="00B56BD3" w:rsidRPr="00A07C4A" w:rsidRDefault="00892E1E" w:rsidP="003A450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</w:t>
            </w:r>
            <w:r w:rsidR="0039009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  <w:r w:rsidR="00B56BD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</w:t>
            </w:r>
            <w:r w:rsidR="0039009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095</w:t>
            </w:r>
            <w:r w:rsidR="00B56BD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="00463C20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§</w:t>
            </w:r>
            <w:r w:rsidR="00211C8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2</w:t>
            </w:r>
            <w:r w:rsidR="0039009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10</w:t>
            </w:r>
            <w:r w:rsidR="00211C8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8991AB9" w14:textId="77777777" w:rsidR="00DD0CDC" w:rsidRPr="00A07C4A" w:rsidRDefault="00DD0CDC" w:rsidP="0012165D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7E2BFC71" w14:textId="35ECB8BC" w:rsidR="00B56BD3" w:rsidRPr="00A07C4A" w:rsidRDefault="0039009D" w:rsidP="0012165D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+50,02</w:t>
            </w:r>
            <w:r w:rsidR="00B56BD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7229" w:type="dxa"/>
          </w:tcPr>
          <w:p w14:paraId="2B14B6C8" w14:textId="1225B06B" w:rsidR="00211C81" w:rsidRPr="00A07C4A" w:rsidRDefault="00211C81" w:rsidP="00211C81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o kwotę </w:t>
            </w:r>
            <w:r w:rsidR="0039009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50,02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zł</w:t>
            </w:r>
            <w:r w:rsidR="00892E1E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dotyczy środków z </w:t>
            </w:r>
            <w:r w:rsidR="00DB5ED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LUW Lublin z przeznaczeniem , wydanie PESEL obywatelom UKR</w:t>
            </w:r>
          </w:p>
          <w:p w14:paraId="1958D6C2" w14:textId="7ECD2CA5" w:rsidR="00DB5ED3" w:rsidRPr="00A07C4A" w:rsidRDefault="00DB5ED3" w:rsidP="00211C81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Decyzja Nr FB-I.3145.1.5.2025</w:t>
            </w:r>
          </w:p>
          <w:p w14:paraId="78806598" w14:textId="1FBFC2BE" w:rsidR="00382210" w:rsidRPr="00A07C4A" w:rsidRDefault="00382210" w:rsidP="00382210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A6233" w:rsidRPr="00A07C4A" w14:paraId="35FE26BC" w14:textId="77777777" w:rsidTr="00644A67">
        <w:tc>
          <w:tcPr>
            <w:tcW w:w="1986" w:type="dxa"/>
          </w:tcPr>
          <w:p w14:paraId="62912E0D" w14:textId="46EA2DCD" w:rsidR="000A6233" w:rsidRPr="00A07C4A" w:rsidRDefault="000A6233" w:rsidP="00655C0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</w:t>
            </w:r>
            <w:r w:rsidR="00B410B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.75</w:t>
            </w:r>
            <w:r w:rsidR="00B410B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616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§</w:t>
            </w:r>
            <w:r w:rsidR="00B410B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036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  <w:p w14:paraId="501643C1" w14:textId="3F17589C" w:rsidR="000A6233" w:rsidRPr="00A07C4A" w:rsidRDefault="000A6233" w:rsidP="00655C0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9E7683" w14:textId="0CB0EA1A" w:rsidR="000A6233" w:rsidRPr="00A07C4A" w:rsidRDefault="00B410B1" w:rsidP="00655C0F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+50.0000,00 zł</w:t>
            </w:r>
          </w:p>
        </w:tc>
        <w:tc>
          <w:tcPr>
            <w:tcW w:w="7229" w:type="dxa"/>
          </w:tcPr>
          <w:p w14:paraId="01BC75C1" w14:textId="69FA9F9B" w:rsidR="000A6233" w:rsidRPr="00A07C4A" w:rsidRDefault="00B410B1" w:rsidP="000A623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do wysokości zrealizowanych dochodów. </w:t>
            </w:r>
          </w:p>
        </w:tc>
      </w:tr>
      <w:tr w:rsidR="00C37C2D" w:rsidRPr="00A07C4A" w14:paraId="715410C0" w14:textId="77777777" w:rsidTr="00644A67">
        <w:tc>
          <w:tcPr>
            <w:tcW w:w="1986" w:type="dxa"/>
          </w:tcPr>
          <w:p w14:paraId="7A82DA33" w14:textId="20EBEC83" w:rsidR="00C37C2D" w:rsidRPr="00A07C4A" w:rsidRDefault="00C37C2D" w:rsidP="00655C0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</w:t>
            </w:r>
            <w:r w:rsidR="00B410B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.75</w:t>
            </w:r>
            <w:r w:rsidR="00B410B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61</w:t>
            </w:r>
            <w:r w:rsidR="007D475B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8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§</w:t>
            </w:r>
            <w:r w:rsidR="00B410B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  <w:r w:rsidR="007D475B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43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  <w:p w14:paraId="62FEDF6E" w14:textId="713303F0" w:rsidR="007D475B" w:rsidRPr="00A07C4A" w:rsidRDefault="007D475B" w:rsidP="00655C0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CE7B1D" w14:textId="36329813" w:rsidR="00C37C2D" w:rsidRPr="00A07C4A" w:rsidRDefault="007D475B" w:rsidP="00655C0F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+ 5.000,00 zł</w:t>
            </w:r>
          </w:p>
        </w:tc>
        <w:tc>
          <w:tcPr>
            <w:tcW w:w="7229" w:type="dxa"/>
          </w:tcPr>
          <w:p w14:paraId="1A5606EA" w14:textId="18AADDAA" w:rsidR="00E9451F" w:rsidRPr="00A07C4A" w:rsidRDefault="007D475B" w:rsidP="007D475B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do wysokości zrealizowanych dochodów.</w:t>
            </w:r>
          </w:p>
        </w:tc>
      </w:tr>
      <w:bookmarkEnd w:id="5"/>
      <w:tr w:rsidR="000A6233" w:rsidRPr="00A07C4A" w14:paraId="442F9488" w14:textId="77777777" w:rsidTr="00644A67">
        <w:tc>
          <w:tcPr>
            <w:tcW w:w="1986" w:type="dxa"/>
          </w:tcPr>
          <w:p w14:paraId="15E66B3A" w14:textId="77777777" w:rsidR="007D475B" w:rsidRPr="00A07C4A" w:rsidRDefault="007D475B" w:rsidP="000A623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2F258FA4" w14:textId="68AA10E9" w:rsidR="000A6233" w:rsidRPr="00A07C4A" w:rsidRDefault="00C37C2D" w:rsidP="000A623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</w:t>
            </w:r>
            <w:r w:rsidR="007D475B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.75</w:t>
            </w:r>
            <w:r w:rsidR="007D475B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618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§</w:t>
            </w:r>
            <w:r w:rsidR="007D475B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062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  <w:p w14:paraId="0A16B7D4" w14:textId="513F9C09" w:rsidR="00C37C2D" w:rsidRPr="00A07C4A" w:rsidRDefault="00C37C2D" w:rsidP="000A623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DE4C5E" w14:textId="77777777" w:rsidR="000A6233" w:rsidRPr="00A07C4A" w:rsidRDefault="000A6233" w:rsidP="007D475B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24970421" w14:textId="7B348257" w:rsidR="00C37C2D" w:rsidRPr="00A07C4A" w:rsidRDefault="007D475B" w:rsidP="007D475B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+10.000,00 </w:t>
            </w:r>
            <w:r w:rsidR="00C37C2D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7229" w:type="dxa"/>
          </w:tcPr>
          <w:p w14:paraId="72A6FF03" w14:textId="77777777" w:rsidR="007D475B" w:rsidRPr="00A07C4A" w:rsidRDefault="007D475B" w:rsidP="000A623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50861DBC" w14:textId="34D88D06" w:rsidR="000A6233" w:rsidRPr="00A07C4A" w:rsidRDefault="007D475B" w:rsidP="000A6233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do wysokości zrealizowanych dochodów.</w:t>
            </w:r>
          </w:p>
        </w:tc>
      </w:tr>
      <w:tr w:rsidR="00B4477A" w:rsidRPr="00A07C4A" w14:paraId="4CC94755" w14:textId="77777777" w:rsidTr="00644A67">
        <w:tc>
          <w:tcPr>
            <w:tcW w:w="1986" w:type="dxa"/>
          </w:tcPr>
          <w:p w14:paraId="4D7D9592" w14:textId="77777777" w:rsidR="00C37C2D" w:rsidRPr="00A07C4A" w:rsidRDefault="00C37C2D" w:rsidP="003A450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032AC24D" w14:textId="5F57BC92" w:rsidR="00B4477A" w:rsidRPr="00A07C4A" w:rsidRDefault="00C37C2D" w:rsidP="003A450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758</w:t>
            </w:r>
            <w:r w:rsidR="00B4477A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758</w:t>
            </w:r>
            <w:r w:rsidR="007D475B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1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4</w:t>
            </w:r>
            <w:r w:rsidR="00B4477A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§</w:t>
            </w:r>
            <w:r w:rsidR="00AB355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092</w:t>
            </w:r>
            <w:r w:rsidR="00B4477A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1A6CC2FD" w14:textId="7CAF68E8" w:rsidR="00B4477A" w:rsidRPr="00A07C4A" w:rsidRDefault="00AB3551" w:rsidP="0012165D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+100.000,00 zł</w:t>
            </w:r>
          </w:p>
        </w:tc>
        <w:tc>
          <w:tcPr>
            <w:tcW w:w="7229" w:type="dxa"/>
          </w:tcPr>
          <w:p w14:paraId="59813489" w14:textId="2B451155" w:rsidR="00B4477A" w:rsidRPr="00A07C4A" w:rsidRDefault="00C37C2D" w:rsidP="00382210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="00AB355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do wysokości zrealizowanych dochodów.</w:t>
            </w:r>
          </w:p>
        </w:tc>
      </w:tr>
      <w:tr w:rsidR="00AB3551" w:rsidRPr="00A07C4A" w14:paraId="1AC8A75B" w14:textId="77777777" w:rsidTr="00644A67">
        <w:tc>
          <w:tcPr>
            <w:tcW w:w="1986" w:type="dxa"/>
          </w:tcPr>
          <w:p w14:paraId="10D34CC5" w14:textId="77777777" w:rsidR="00AB3551" w:rsidRPr="00A07C4A" w:rsidRDefault="00AB3551" w:rsidP="00AB3551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47C52CE2" w14:textId="43EA0588" w:rsidR="00AB3551" w:rsidRPr="00A07C4A" w:rsidRDefault="00AB3551" w:rsidP="00AB3551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758.75814 §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842" w:type="dxa"/>
          </w:tcPr>
          <w:p w14:paraId="7AC2A135" w14:textId="77777777" w:rsidR="00AB3551" w:rsidRPr="00A07C4A" w:rsidRDefault="00AB3551" w:rsidP="00AB3551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7257C4F2" w14:textId="72A338B0" w:rsidR="00AB3551" w:rsidRPr="00A07C4A" w:rsidRDefault="00AB3551" w:rsidP="00AB3551">
            <w:pPr>
              <w:suppressAutoHyphens/>
              <w:jc w:val="center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+ 1.655,03 zł</w:t>
            </w:r>
          </w:p>
        </w:tc>
        <w:tc>
          <w:tcPr>
            <w:tcW w:w="7229" w:type="dxa"/>
          </w:tcPr>
          <w:p w14:paraId="4062FB51" w14:textId="1D48FB53" w:rsidR="000D537F" w:rsidRPr="00A07C4A" w:rsidRDefault="00AB3551" w:rsidP="00382210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</w:t>
            </w:r>
            <w:r w:rsidR="000D537F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zgodnie z decyzją LUW w Lublinie, na sfinansowanie zadań z zakresu USC za 2024r.</w:t>
            </w:r>
          </w:p>
          <w:p w14:paraId="046A7A3E" w14:textId="77777777" w:rsidR="000D537F" w:rsidRDefault="000D537F" w:rsidP="00382210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Decyzja FB-I.3111.1.218.2025 </w:t>
            </w:r>
          </w:p>
          <w:p w14:paraId="2C2B78DE" w14:textId="30502094" w:rsidR="00644A67" w:rsidRPr="00A07C4A" w:rsidRDefault="00644A67" w:rsidP="00382210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bookmarkEnd w:id="0"/>
      <w:bookmarkEnd w:id="6"/>
    </w:tbl>
    <w:p w14:paraId="5CE30C74" w14:textId="77777777" w:rsidR="003A450A" w:rsidRPr="00A07C4A" w:rsidRDefault="003A450A" w:rsidP="003A450A">
      <w:pPr>
        <w:suppressAutoHyphens/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14:paraId="17388EE2" w14:textId="77777777" w:rsidR="005B369B" w:rsidRPr="00A07C4A" w:rsidRDefault="005B369B" w:rsidP="008124A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21A81E0A" w14:textId="77777777" w:rsidR="002D51F0" w:rsidRPr="00A07C4A" w:rsidRDefault="002D51F0" w:rsidP="008124A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7813974A" w14:textId="77777777" w:rsidR="002D51F0" w:rsidRPr="00A07C4A" w:rsidRDefault="002D51F0" w:rsidP="008124A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74A91512" w14:textId="77777777" w:rsidR="002D51F0" w:rsidRPr="00A07C4A" w:rsidRDefault="002D51F0" w:rsidP="00644A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5D54A8B7" w14:textId="77777777" w:rsidR="002D51F0" w:rsidRPr="00A07C4A" w:rsidRDefault="002D51F0" w:rsidP="008124A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39EB8219" w14:textId="7772469E" w:rsidR="00462F08" w:rsidRPr="00A07C4A" w:rsidRDefault="00610F67" w:rsidP="008124A7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>I</w:t>
      </w:r>
      <w:r w:rsidR="003A450A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</w:t>
      </w:r>
      <w:proofErr w:type="spellStart"/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>I</w:t>
      </w:r>
      <w:proofErr w:type="spellEnd"/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>. Po stronie</w:t>
      </w:r>
      <w:r w:rsidR="0083406D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</w:t>
      </w:r>
      <w:r w:rsidR="005E5C59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WYDATKÓW </w:t>
      </w:r>
      <w:r w:rsidR="00632B53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budżet </w:t>
      </w:r>
      <w:r w:rsidR="00F76667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Urzędu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>Gminy Wąwolnica z</w:t>
      </w:r>
      <w:r w:rsidR="008124A7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mniejsza 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się o kwotę </w:t>
      </w:r>
      <w:r w:rsidR="000E65B1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</w:t>
      </w:r>
      <w:r w:rsidR="00AB3551"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>222.141,56</w:t>
      </w: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 zł     </w:t>
      </w:r>
    </w:p>
    <w:p w14:paraId="59EB0A9C" w14:textId="727CD45A" w:rsidR="003A450A" w:rsidRPr="00A07C4A" w:rsidRDefault="00610F67" w:rsidP="00610F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A07C4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               </w:t>
      </w:r>
    </w:p>
    <w:p w14:paraId="1C85FE3C" w14:textId="77777777" w:rsidR="00381BC1" w:rsidRPr="00A07C4A" w:rsidRDefault="00381BC1" w:rsidP="00610F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11204" w:type="dxa"/>
        <w:tblInd w:w="-998" w:type="dxa"/>
        <w:tblLook w:val="04A0" w:firstRow="1" w:lastRow="0" w:firstColumn="1" w:lastColumn="0" w:noHBand="0" w:noVBand="1"/>
      </w:tblPr>
      <w:tblGrid>
        <w:gridCol w:w="2269"/>
        <w:gridCol w:w="1848"/>
        <w:gridCol w:w="7087"/>
      </w:tblGrid>
      <w:tr w:rsidR="00610F67" w:rsidRPr="00A07C4A" w14:paraId="329C015B" w14:textId="77777777" w:rsidTr="00A07C4A">
        <w:tc>
          <w:tcPr>
            <w:tcW w:w="2269" w:type="dxa"/>
          </w:tcPr>
          <w:p w14:paraId="55A2A9FA" w14:textId="77777777" w:rsidR="00462F08" w:rsidRPr="00A07C4A" w:rsidRDefault="00610F67" w:rsidP="00036415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Klasyfikacja budżetowa</w:t>
            </w:r>
          </w:p>
          <w:p w14:paraId="2D928518" w14:textId="5C511612" w:rsidR="005B369B" w:rsidRPr="00A07C4A" w:rsidRDefault="005B369B" w:rsidP="00036415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6908A6A2" w14:textId="77777777" w:rsidR="00610F67" w:rsidRPr="00A07C4A" w:rsidRDefault="00610F67" w:rsidP="00A13901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7087" w:type="dxa"/>
          </w:tcPr>
          <w:p w14:paraId="0BED888B" w14:textId="77777777" w:rsidR="00610F67" w:rsidRPr="00A07C4A" w:rsidRDefault="00610F67" w:rsidP="00A13901">
            <w:pPr>
              <w:suppressAutoHyphens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Informacje</w:t>
            </w:r>
          </w:p>
        </w:tc>
      </w:tr>
      <w:tr w:rsidR="00055EAE" w:rsidRPr="00A07C4A" w14:paraId="66992008" w14:textId="77777777" w:rsidTr="00A07C4A">
        <w:trPr>
          <w:trHeight w:val="699"/>
        </w:trPr>
        <w:tc>
          <w:tcPr>
            <w:tcW w:w="2269" w:type="dxa"/>
          </w:tcPr>
          <w:p w14:paraId="1132B3E8" w14:textId="77777777" w:rsidR="00E9451F" w:rsidRPr="00A07C4A" w:rsidRDefault="00E9451F" w:rsidP="00A07C4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bookmarkStart w:id="7" w:name="_Hlk179807681"/>
          </w:p>
          <w:p w14:paraId="0EDA3933" w14:textId="4FA49927" w:rsidR="00036415" w:rsidRPr="00A07C4A" w:rsidRDefault="00C37E53" w:rsidP="00A07C4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01</w:t>
            </w:r>
            <w:r w:rsidR="00055EAE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0.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010</w:t>
            </w:r>
            <w:r w:rsidR="00AB355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95</w:t>
            </w:r>
            <w:r w:rsid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="00463C20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§</w:t>
            </w:r>
            <w:r w:rsidR="00F63D5E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="00AB3551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430</w:t>
            </w:r>
            <w:r w:rsidR="00F63D5E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</w:t>
            </w:r>
          </w:p>
          <w:p w14:paraId="0344C7ED" w14:textId="68F2EAE2" w:rsidR="00036415" w:rsidRPr="00A07C4A" w:rsidRDefault="00036415" w:rsidP="00A07C4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5221A593" w14:textId="77777777" w:rsidR="00E9451F" w:rsidRPr="00A07C4A" w:rsidRDefault="00E9451F" w:rsidP="00A13901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  <w:p w14:paraId="07487E8B" w14:textId="4D4B8EDF" w:rsidR="00055EAE" w:rsidRPr="00A07C4A" w:rsidRDefault="00AB3551" w:rsidP="00A13901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+2</w:t>
            </w:r>
            <w:r w:rsidR="00C37E5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00</w:t>
            </w:r>
            <w:r w:rsidR="00DD0CDC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,</w:t>
            </w:r>
            <w:r w:rsidR="00C37E5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00</w:t>
            </w:r>
            <w:r w:rsidR="00055EAE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zł</w:t>
            </w:r>
          </w:p>
          <w:p w14:paraId="00B677CA" w14:textId="172D0FF7" w:rsidR="00036415" w:rsidRPr="00A07C4A" w:rsidRDefault="00036415" w:rsidP="00E9451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</w:tcPr>
          <w:p w14:paraId="1D3159C9" w14:textId="77777777" w:rsidR="00AB3551" w:rsidRPr="00A07C4A" w:rsidRDefault="00AB3551" w:rsidP="00AB3551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Zmiana planu , w związku z wnioskiem zmiany funduszu sołeckiego </w:t>
            </w:r>
          </w:p>
          <w:p w14:paraId="731E25B2" w14:textId="66B4F0F4" w:rsidR="00E9451F" w:rsidRPr="00A07C4A" w:rsidRDefault="00E9451F" w:rsidP="00E9451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bookmarkEnd w:id="7"/>
      <w:tr w:rsidR="009E115B" w:rsidRPr="00A07C4A" w14:paraId="0BD1AE21" w14:textId="77777777" w:rsidTr="00A07C4A">
        <w:tc>
          <w:tcPr>
            <w:tcW w:w="2269" w:type="dxa"/>
          </w:tcPr>
          <w:p w14:paraId="129C613C" w14:textId="7A37A37B" w:rsidR="009E115B" w:rsidRPr="00A07C4A" w:rsidRDefault="00E9451F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600</w:t>
            </w:r>
            <w:r w:rsidR="009E115B" w:rsidRPr="00A07C4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6001</w:t>
            </w:r>
            <w:r w:rsidR="00AB3551" w:rsidRPr="00A07C4A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="009E115B" w:rsidRPr="00A07C4A">
              <w:rPr>
                <w:rFonts w:ascii="Bookman Old Style" w:hAnsi="Bookman Old Style" w:cs="Times New Roman"/>
                <w:sz w:val="20"/>
                <w:szCs w:val="20"/>
              </w:rPr>
              <w:t xml:space="preserve">  §</w:t>
            </w:r>
            <w:r w:rsidR="00AB3551" w:rsidRPr="00A07C4A">
              <w:rPr>
                <w:rFonts w:ascii="Bookman Old Style" w:hAnsi="Bookman Old Style" w:cs="Times New Roman"/>
                <w:sz w:val="20"/>
                <w:szCs w:val="20"/>
              </w:rPr>
              <w:t>430</w:t>
            </w:r>
            <w:r w:rsidR="009E115B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144AE31C" w14:textId="5D75470F" w:rsidR="009E115B" w:rsidRPr="00A07C4A" w:rsidRDefault="00DF09F6" w:rsidP="005E5C59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</w:t>
            </w:r>
            <w:r w:rsidR="00AB3551" w:rsidRPr="00A07C4A">
              <w:rPr>
                <w:rFonts w:ascii="Bookman Old Style" w:hAnsi="Bookman Old Style" w:cs="Times New Roman"/>
                <w:sz w:val="20"/>
                <w:szCs w:val="20"/>
              </w:rPr>
              <w:t>60.0</w:t>
            </w:r>
            <w:r w:rsidR="00E85352" w:rsidRPr="00A07C4A">
              <w:rPr>
                <w:rFonts w:ascii="Bookman Old Style" w:hAnsi="Bookman Old Style" w:cs="Times New Roman"/>
                <w:sz w:val="20"/>
                <w:szCs w:val="20"/>
              </w:rPr>
              <w:t>00,00 zł</w:t>
            </w:r>
          </w:p>
        </w:tc>
        <w:tc>
          <w:tcPr>
            <w:tcW w:w="7087" w:type="dxa"/>
          </w:tcPr>
          <w:p w14:paraId="0B01AEB4" w14:textId="77777777" w:rsidR="001C13F6" w:rsidRPr="00A07C4A" w:rsidRDefault="002D51F0" w:rsidP="001C13F6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</w:t>
            </w:r>
            <w:r w:rsidR="00DF09F6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miana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planu </w:t>
            </w:r>
            <w:r w:rsidR="00DF09F6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,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w związku z</w:t>
            </w:r>
            <w:r w:rsidR="00DF09F6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="001C13F6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porozumieniem Nr 4/25 Z Wojewodą Lubelskim w zakresie  zadania bieżącego „Czyszczenie kanalizacji burzowej w ciągu dr. Wojewódzkiej Nr 830 ( Łąki )” </w:t>
            </w:r>
          </w:p>
          <w:p w14:paraId="17F77860" w14:textId="3EEEF916" w:rsidR="008B65B5" w:rsidRPr="00A07C4A" w:rsidRDefault="008B65B5" w:rsidP="002D51F0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DF09F6" w:rsidRPr="00A07C4A" w14:paraId="1EA2C65C" w14:textId="77777777" w:rsidTr="00A07C4A">
        <w:tc>
          <w:tcPr>
            <w:tcW w:w="2269" w:type="dxa"/>
          </w:tcPr>
          <w:p w14:paraId="1414DC0C" w14:textId="6331D2B7" w:rsidR="00DF09F6" w:rsidRPr="00A07C4A" w:rsidRDefault="00DF09F6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600.60016</w:t>
            </w:r>
            <w:r w:rsidR="00A07C4A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§ 42</w:t>
            </w:r>
            <w:r w:rsidR="001C13F6" w:rsidRPr="00A07C4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7F4A6623" w14:textId="507606A0" w:rsidR="00DF09F6" w:rsidRPr="00A07C4A" w:rsidRDefault="001C13F6" w:rsidP="00DF09F6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+78</w:t>
            </w:r>
            <w:r w:rsidR="00DF09F6" w:rsidRPr="00A07C4A">
              <w:rPr>
                <w:rFonts w:ascii="Bookman Old Style" w:hAnsi="Bookman Old Style" w:cs="Times New Roman"/>
                <w:sz w:val="20"/>
                <w:szCs w:val="20"/>
              </w:rPr>
              <w:t>0,00 zł</w:t>
            </w:r>
          </w:p>
        </w:tc>
        <w:tc>
          <w:tcPr>
            <w:tcW w:w="7087" w:type="dxa"/>
          </w:tcPr>
          <w:p w14:paraId="7375E420" w14:textId="77777777" w:rsidR="00DF09F6" w:rsidRPr="00A07C4A" w:rsidRDefault="00DF09F6" w:rsidP="00DF09F6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 xml:space="preserve">Zmiana planu , w związku z wnioskiem zmiany funduszu sołeckiego  </w:t>
            </w:r>
          </w:p>
          <w:p w14:paraId="643D4C3E" w14:textId="3AEA00DE" w:rsidR="00BA75BF" w:rsidRPr="00A07C4A" w:rsidRDefault="00BA75BF" w:rsidP="00DF09F6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DF09F6" w:rsidRPr="00A07C4A" w14:paraId="3527805F" w14:textId="77777777" w:rsidTr="00A07C4A">
        <w:trPr>
          <w:trHeight w:val="932"/>
        </w:trPr>
        <w:tc>
          <w:tcPr>
            <w:tcW w:w="2269" w:type="dxa"/>
          </w:tcPr>
          <w:p w14:paraId="0FC9387F" w14:textId="75065EEB" w:rsidR="00BA75BF" w:rsidRPr="00A07C4A" w:rsidRDefault="00DF09F6" w:rsidP="00A07C4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lastRenderedPageBreak/>
              <w:t>700.70005</w:t>
            </w:r>
            <w:r w:rsid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§ 6100</w:t>
            </w:r>
          </w:p>
        </w:tc>
        <w:tc>
          <w:tcPr>
            <w:tcW w:w="1848" w:type="dxa"/>
          </w:tcPr>
          <w:p w14:paraId="65217275" w14:textId="7C30707C" w:rsidR="00BA75BF" w:rsidRPr="00A07C4A" w:rsidRDefault="00DF09F6" w:rsidP="00BA75BF">
            <w:pPr>
              <w:suppressAutoHyphens/>
              <w:jc w:val="right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+</w:t>
            </w:r>
            <w:r w:rsidR="001C13F6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7.436,54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7087" w:type="dxa"/>
          </w:tcPr>
          <w:p w14:paraId="215AD845" w14:textId="358DF702" w:rsidR="00BA75BF" w:rsidRPr="00A07C4A" w:rsidRDefault="00DF09F6" w:rsidP="00BA75B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inwestycji realizowanej z  RFIL „Przebudowa budynku dawnego przedszkola w Wąwolnicy na Centrum Integracji Społecznej „</w:t>
            </w:r>
            <w:r w:rsidR="001C13F6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-wysokość kapitalizacji środków na rachunku bankowym.</w:t>
            </w:r>
          </w:p>
        </w:tc>
      </w:tr>
      <w:tr w:rsidR="00750BA3" w:rsidRPr="00A07C4A" w14:paraId="578FED7E" w14:textId="77777777" w:rsidTr="00A07C4A">
        <w:tc>
          <w:tcPr>
            <w:tcW w:w="2269" w:type="dxa"/>
          </w:tcPr>
          <w:p w14:paraId="7EFC565B" w14:textId="12A02161" w:rsidR="00750BA3" w:rsidRPr="00A07C4A" w:rsidRDefault="00750BA3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bookmarkStart w:id="8" w:name="_Hlk184807384"/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="000D537F" w:rsidRPr="00A07C4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="00DF09F6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.7</w:t>
            </w:r>
            <w:r w:rsidR="000D537F" w:rsidRPr="00A07C4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="00DF09F6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="000D537F" w:rsidRPr="00A07C4A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  <w:r w:rsidR="00A07C4A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§ 4</w:t>
            </w:r>
            <w:r w:rsidR="000D537F" w:rsidRPr="00A07C4A">
              <w:rPr>
                <w:rFonts w:ascii="Bookman Old Style" w:hAnsi="Bookman Old Style" w:cs="Times New Roman"/>
                <w:sz w:val="20"/>
                <w:szCs w:val="20"/>
              </w:rPr>
              <w:t>30</w:t>
            </w:r>
            <w:r w:rsidR="00DF09F6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3189D905" w14:textId="5357A350" w:rsidR="00750BA3" w:rsidRPr="00A07C4A" w:rsidRDefault="00750BA3" w:rsidP="00707141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</w:t>
            </w:r>
            <w:r w:rsidR="000D537F" w:rsidRPr="00A07C4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="009F3F6F" w:rsidRPr="00A07C4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 w:rsidR="000D537F" w:rsidRPr="00A07C4A">
              <w:rPr>
                <w:rFonts w:ascii="Bookman Old Style" w:hAnsi="Bookman Old Style" w:cs="Times New Roman"/>
                <w:sz w:val="20"/>
                <w:szCs w:val="20"/>
              </w:rPr>
              <w:t>655,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00 zł</w:t>
            </w:r>
          </w:p>
        </w:tc>
        <w:tc>
          <w:tcPr>
            <w:tcW w:w="7087" w:type="dxa"/>
          </w:tcPr>
          <w:p w14:paraId="45306FF4" w14:textId="2B26B533" w:rsidR="000D537F" w:rsidRPr="00A07C4A" w:rsidRDefault="002D51F0" w:rsidP="000D537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</w:t>
            </w:r>
            <w:r w:rsidR="009F3F6F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, dotyczące </w:t>
            </w:r>
            <w:r w:rsidR="000D537F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pokrycia zadań z zakresu USC .</w:t>
            </w:r>
          </w:p>
          <w:p w14:paraId="04234162" w14:textId="7CC84C5E" w:rsidR="000D537F" w:rsidRPr="00A07C4A" w:rsidRDefault="000D537F" w:rsidP="000D537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Decyzja FB-I.3111.1.218.2025</w:t>
            </w:r>
          </w:p>
        </w:tc>
      </w:tr>
      <w:tr w:rsidR="009F3F6F" w:rsidRPr="00A07C4A" w14:paraId="7F04C2BA" w14:textId="77777777" w:rsidTr="00A07C4A">
        <w:tc>
          <w:tcPr>
            <w:tcW w:w="2269" w:type="dxa"/>
          </w:tcPr>
          <w:p w14:paraId="17804C7D" w14:textId="5341C80C" w:rsidR="009F3F6F" w:rsidRPr="00A07C4A" w:rsidRDefault="009F3F6F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0.7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  <w:r w:rsidR="00A14CDC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§ 4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41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30030917" w14:textId="33468FD5" w:rsidR="009F3F6F" w:rsidRPr="00A07C4A" w:rsidRDefault="00B20D04" w:rsidP="009F3F6F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+200,00 zł</w:t>
            </w:r>
          </w:p>
        </w:tc>
        <w:tc>
          <w:tcPr>
            <w:tcW w:w="7087" w:type="dxa"/>
          </w:tcPr>
          <w:p w14:paraId="4C2959BA" w14:textId="55D7A963" w:rsidR="00BA75BF" w:rsidRPr="00A07C4A" w:rsidRDefault="00B20D04" w:rsidP="00B20D04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planu, bieżące celem zabezpieczenia środków.</w:t>
            </w:r>
          </w:p>
          <w:p w14:paraId="7F807B3D" w14:textId="073B1D44" w:rsidR="00B20D04" w:rsidRPr="00A07C4A" w:rsidRDefault="00B20D04" w:rsidP="00B20D04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5050DF" w:rsidRPr="00A07C4A" w14:paraId="495C3407" w14:textId="77777777" w:rsidTr="00A07C4A">
        <w:tc>
          <w:tcPr>
            <w:tcW w:w="2269" w:type="dxa"/>
          </w:tcPr>
          <w:p w14:paraId="1C6F61A1" w14:textId="17028E10" w:rsidR="005050DF" w:rsidRPr="00A07C4A" w:rsidRDefault="002F1526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75</w:t>
            </w:r>
            <w:r w:rsidR="009F3F6F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.75</w:t>
            </w:r>
            <w:r w:rsidR="009F3F6F" w:rsidRPr="00A07C4A">
              <w:rPr>
                <w:rFonts w:ascii="Bookman Old Style" w:hAnsi="Bookman Old Style" w:cs="Times New Roman"/>
                <w:sz w:val="20"/>
                <w:szCs w:val="20"/>
              </w:rPr>
              <w:t>02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="00A07C4A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§ 4</w:t>
            </w:r>
            <w:r w:rsidR="009F3F6F" w:rsidRPr="00A07C4A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="00E85352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78011BD3" w14:textId="4CB2E7BC" w:rsidR="005050DF" w:rsidRPr="00A07C4A" w:rsidRDefault="00B20D04" w:rsidP="005050DF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+500,00 zł</w:t>
            </w:r>
          </w:p>
        </w:tc>
        <w:tc>
          <w:tcPr>
            <w:tcW w:w="7087" w:type="dxa"/>
          </w:tcPr>
          <w:p w14:paraId="6D42A8BD" w14:textId="77777777" w:rsidR="00B20D04" w:rsidRPr="00A07C4A" w:rsidRDefault="00B20D04" w:rsidP="00B20D04">
            <w:pPr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planu, bieżące celem zabezpieczenia środków.</w:t>
            </w:r>
          </w:p>
          <w:p w14:paraId="5D9572A6" w14:textId="28572FB3" w:rsidR="00BA75BF" w:rsidRPr="00A07C4A" w:rsidRDefault="00BA75BF" w:rsidP="00B20D04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9F3F6F" w:rsidRPr="00A07C4A" w14:paraId="4D6D3267" w14:textId="77777777" w:rsidTr="00A07C4A">
        <w:tc>
          <w:tcPr>
            <w:tcW w:w="2269" w:type="dxa"/>
          </w:tcPr>
          <w:p w14:paraId="124A136B" w14:textId="5A62AC04" w:rsidR="009F3F6F" w:rsidRPr="00A07C4A" w:rsidRDefault="009F3F6F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75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.75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023</w:t>
            </w:r>
            <w:r w:rsidR="00A07C4A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 xml:space="preserve">§ </w:t>
            </w:r>
            <w:r w:rsidR="00B20D04" w:rsidRPr="00A07C4A">
              <w:rPr>
                <w:rFonts w:ascii="Bookman Old Style" w:hAnsi="Bookman Old Style" w:cs="Times New Roman"/>
                <w:sz w:val="20"/>
                <w:szCs w:val="20"/>
              </w:rPr>
              <w:t>302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3ED7B568" w14:textId="162E001B" w:rsidR="009F3F6F" w:rsidRPr="00A07C4A" w:rsidRDefault="00B20D04" w:rsidP="005050DF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+3.000,00 zł</w:t>
            </w:r>
          </w:p>
        </w:tc>
        <w:tc>
          <w:tcPr>
            <w:tcW w:w="7087" w:type="dxa"/>
          </w:tcPr>
          <w:p w14:paraId="3E7635AB" w14:textId="2EE360D7" w:rsidR="009F3F6F" w:rsidRPr="00A07C4A" w:rsidRDefault="009F3F6F" w:rsidP="007A6ACC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wydatków, celem zabezpieczenia niezbędnych zakupów i usług </w:t>
            </w:r>
            <w:r w:rsidR="00723D63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</w:t>
            </w:r>
          </w:p>
          <w:p w14:paraId="74571FD5" w14:textId="02EB5D92" w:rsidR="00BA75BF" w:rsidRPr="00A07C4A" w:rsidRDefault="00BA75BF" w:rsidP="007A6ACC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BA75BF" w:rsidRPr="00A07C4A" w14:paraId="3F1ED2CD" w14:textId="77777777" w:rsidTr="00A07C4A">
        <w:tc>
          <w:tcPr>
            <w:tcW w:w="2269" w:type="dxa"/>
          </w:tcPr>
          <w:p w14:paraId="0326BB20" w14:textId="49C124CF" w:rsidR="00BA75BF" w:rsidRPr="00A07C4A" w:rsidRDefault="00723D63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750</w:t>
            </w:r>
            <w:r w:rsidR="00BA75BF" w:rsidRPr="00A07C4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75023</w:t>
            </w:r>
            <w:r w:rsidR="00A07C4A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BA75BF" w:rsidRPr="00A07C4A">
              <w:rPr>
                <w:rFonts w:ascii="Bookman Old Style" w:hAnsi="Bookman Old Style" w:cs="Times New Roman"/>
                <w:sz w:val="20"/>
                <w:szCs w:val="20"/>
              </w:rPr>
              <w:t>§ 4</w:t>
            </w:r>
            <w:r w:rsidR="00066F5A" w:rsidRPr="00A07C4A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  <w:r w:rsidR="00BA75BF"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7FE562C8" w14:textId="26141BDC" w:rsidR="00BA75BF" w:rsidRPr="00A07C4A" w:rsidRDefault="007E115C" w:rsidP="005050DF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</w:t>
            </w:r>
            <w:r w:rsidR="00066F5A" w:rsidRPr="00A07C4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.000,00 zł</w:t>
            </w:r>
          </w:p>
        </w:tc>
        <w:tc>
          <w:tcPr>
            <w:tcW w:w="7087" w:type="dxa"/>
          </w:tcPr>
          <w:p w14:paraId="2AFD4BB1" w14:textId="77777777" w:rsidR="007E115C" w:rsidRPr="00A07C4A" w:rsidRDefault="007E115C" w:rsidP="007E115C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wydatków, celem zabezpieczenia niezbędnych zakupów i usług .</w:t>
            </w:r>
          </w:p>
          <w:p w14:paraId="1E0BA0A6" w14:textId="6BCB398F" w:rsidR="00BA75BF" w:rsidRPr="00A07C4A" w:rsidRDefault="00BA75BF" w:rsidP="007E115C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66F5A" w:rsidRPr="00A07C4A" w14:paraId="422AC61C" w14:textId="77777777" w:rsidTr="00A07C4A">
        <w:tc>
          <w:tcPr>
            <w:tcW w:w="2269" w:type="dxa"/>
          </w:tcPr>
          <w:p w14:paraId="52C5C766" w14:textId="6F62496D" w:rsidR="00066F5A" w:rsidRPr="00A07C4A" w:rsidRDefault="00066F5A" w:rsidP="00A07C4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750.75023</w:t>
            </w:r>
            <w:r w:rsidR="00A07C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§ 4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30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087F68CD" w14:textId="726ADC96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50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.000,00 zł</w:t>
            </w:r>
          </w:p>
        </w:tc>
        <w:tc>
          <w:tcPr>
            <w:tcW w:w="7087" w:type="dxa"/>
          </w:tcPr>
          <w:p w14:paraId="7AC85A37" w14:textId="77777777" w:rsidR="00066F5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Zwiększenie planu wydatków, celem zabezpieczenia niezbędnych zakupów i usług .</w:t>
            </w:r>
          </w:p>
          <w:p w14:paraId="1AE444A9" w14:textId="65402BB6" w:rsidR="00644A67" w:rsidRPr="00A07C4A" w:rsidRDefault="00644A67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66F5A" w:rsidRPr="00A07C4A" w14:paraId="0A0C0DED" w14:textId="77777777" w:rsidTr="00A07C4A">
        <w:tc>
          <w:tcPr>
            <w:tcW w:w="2269" w:type="dxa"/>
          </w:tcPr>
          <w:p w14:paraId="227ECD9E" w14:textId="2875A7C3" w:rsidR="00066F5A" w:rsidRPr="00A07C4A" w:rsidRDefault="00066F5A" w:rsidP="00A07C4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750.750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75</w:t>
            </w:r>
            <w:r w:rsidR="00A07C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§ 4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22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75A2FD63" w14:textId="554A02C7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</w:t>
            </w:r>
            <w:r w:rsidR="00644A67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.000,00 zł</w:t>
            </w:r>
          </w:p>
        </w:tc>
        <w:tc>
          <w:tcPr>
            <w:tcW w:w="7087" w:type="dxa"/>
          </w:tcPr>
          <w:p w14:paraId="1B3FCE57" w14:textId="77777777" w:rsidR="00066F5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Zwiększenie planu wydatków, celem zabezpieczenia niezbędnych zakupów i usług .</w:t>
            </w:r>
          </w:p>
          <w:p w14:paraId="08DFBAC0" w14:textId="333C5F71" w:rsidR="00644A67" w:rsidRPr="00A07C4A" w:rsidRDefault="00644A67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66F5A" w:rsidRPr="00A07C4A" w14:paraId="11D619CB" w14:textId="77777777" w:rsidTr="00A07C4A">
        <w:tc>
          <w:tcPr>
            <w:tcW w:w="2269" w:type="dxa"/>
          </w:tcPr>
          <w:p w14:paraId="3CB233A8" w14:textId="3C6EEC81" w:rsidR="00066F5A" w:rsidRPr="00A07C4A" w:rsidRDefault="00066F5A" w:rsidP="00A07C4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750.75075</w:t>
            </w:r>
            <w:r w:rsidR="00A07C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§ 4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30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1B748B40" w14:textId="73EB5086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23.299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96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 zł</w:t>
            </w:r>
          </w:p>
        </w:tc>
        <w:tc>
          <w:tcPr>
            <w:tcW w:w="7087" w:type="dxa"/>
          </w:tcPr>
          <w:p w14:paraId="68CC8B38" w14:textId="77777777" w:rsidR="00066F5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Zwiększenie planu wydatków, celem zabezpieczenia niezbędnych zakupów i usług .</w:t>
            </w:r>
          </w:p>
          <w:p w14:paraId="610EDA35" w14:textId="289E2C11" w:rsidR="00644A67" w:rsidRPr="00A07C4A" w:rsidRDefault="00644A67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66F5A" w:rsidRPr="00A07C4A" w14:paraId="29E8F44F" w14:textId="77777777" w:rsidTr="00A07C4A">
        <w:tc>
          <w:tcPr>
            <w:tcW w:w="2269" w:type="dxa"/>
          </w:tcPr>
          <w:p w14:paraId="58317799" w14:textId="58B1ED9F" w:rsidR="00066F5A" w:rsidRPr="00A07C4A" w:rsidRDefault="00066F5A" w:rsidP="00A07C4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750.750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5</w:t>
            </w:r>
            <w:r w:rsidR="00A07C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§ 4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740</w:t>
            </w:r>
          </w:p>
        </w:tc>
        <w:tc>
          <w:tcPr>
            <w:tcW w:w="1848" w:type="dxa"/>
          </w:tcPr>
          <w:p w14:paraId="7CC61ED1" w14:textId="23037193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+50,0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 zł</w:t>
            </w:r>
          </w:p>
        </w:tc>
        <w:tc>
          <w:tcPr>
            <w:tcW w:w="7087" w:type="dxa"/>
          </w:tcPr>
          <w:p w14:paraId="3B32EA9D" w14:textId="3CE9EC54" w:rsidR="00066F5A" w:rsidRPr="00A07C4A" w:rsidRDefault="00066F5A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Zwiększenie planu o kwotę 50,02 zł dotyczy środków z LUW Lublin z przeznaczeniem , wydanie PESEL obywatelom UKR</w:t>
            </w:r>
          </w:p>
          <w:p w14:paraId="2B5F5025" w14:textId="77777777" w:rsidR="00066F5A" w:rsidRPr="00A07C4A" w:rsidRDefault="00066F5A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Decyzja Nr FB-I.3145.1.5.2025</w:t>
            </w:r>
          </w:p>
          <w:p w14:paraId="579929E4" w14:textId="02925D62" w:rsidR="00066F5A" w:rsidRPr="00A07C4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66F5A" w:rsidRPr="00A07C4A" w14:paraId="42DAE28A" w14:textId="77777777" w:rsidTr="00A07C4A">
        <w:tc>
          <w:tcPr>
            <w:tcW w:w="2269" w:type="dxa"/>
          </w:tcPr>
          <w:p w14:paraId="58848FDD" w14:textId="731687A5" w:rsidR="00066F5A" w:rsidRPr="00A07C4A" w:rsidRDefault="00066F5A" w:rsidP="00A07C4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801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80113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 § 4300</w:t>
            </w:r>
          </w:p>
        </w:tc>
        <w:tc>
          <w:tcPr>
            <w:tcW w:w="1848" w:type="dxa"/>
          </w:tcPr>
          <w:p w14:paraId="708FFD41" w14:textId="15C7AB46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16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.000,00 zł</w:t>
            </w:r>
          </w:p>
        </w:tc>
        <w:tc>
          <w:tcPr>
            <w:tcW w:w="7087" w:type="dxa"/>
          </w:tcPr>
          <w:p w14:paraId="10DCCB88" w14:textId="77777777" w:rsidR="00066F5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Zwiększenie planu wydatków, celem zabezpieczenia niezbędnych i usług 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tj. dowożenie dzieci do </w:t>
            </w:r>
            <w:r w:rsidR="00A14CDC" w:rsidRPr="00A07C4A">
              <w:rPr>
                <w:rFonts w:ascii="Bookman Old Style" w:hAnsi="Bookman Old Style"/>
                <w:sz w:val="20"/>
                <w:szCs w:val="20"/>
              </w:rPr>
              <w:t>szkół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14:paraId="5EF39D00" w14:textId="45A051F2" w:rsidR="00644A67" w:rsidRPr="00A07C4A" w:rsidRDefault="00644A67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BA75BF" w:rsidRPr="00A07C4A" w14:paraId="4F8797AA" w14:textId="77777777" w:rsidTr="00A07C4A">
        <w:tc>
          <w:tcPr>
            <w:tcW w:w="2269" w:type="dxa"/>
          </w:tcPr>
          <w:p w14:paraId="1E895F8C" w14:textId="0596C37E" w:rsidR="00BA75BF" w:rsidRPr="00A07C4A" w:rsidRDefault="00BA75BF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85</w:t>
            </w:r>
            <w:r w:rsidR="00066F5A" w:rsidRPr="00A07C4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.85</w:t>
            </w:r>
            <w:r w:rsidR="00066F5A" w:rsidRPr="00A07C4A">
              <w:rPr>
                <w:rFonts w:ascii="Bookman Old Style" w:hAnsi="Bookman Old Style" w:cs="Times New Roman"/>
                <w:sz w:val="20"/>
                <w:szCs w:val="20"/>
              </w:rPr>
              <w:t>415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 xml:space="preserve"> § </w:t>
            </w:r>
            <w:r w:rsidR="00066F5A" w:rsidRPr="00A07C4A">
              <w:rPr>
                <w:rFonts w:ascii="Bookman Old Style" w:hAnsi="Bookman Old Style" w:cs="Times New Roman"/>
                <w:sz w:val="20"/>
                <w:szCs w:val="20"/>
              </w:rPr>
              <w:t>324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17233802" w14:textId="03D65FD1" w:rsidR="00BA75BF" w:rsidRPr="00A07C4A" w:rsidRDefault="007E115C" w:rsidP="00BA75BF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+5.000,00 zł</w:t>
            </w:r>
          </w:p>
        </w:tc>
        <w:tc>
          <w:tcPr>
            <w:tcW w:w="7087" w:type="dxa"/>
          </w:tcPr>
          <w:p w14:paraId="207C730A" w14:textId="5FCC09CC" w:rsidR="007E115C" w:rsidRPr="00A07C4A" w:rsidRDefault="007E115C" w:rsidP="007E115C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Zwiększenie planu wydatków, celem zabezpieczenia </w:t>
            </w:r>
            <w:r w:rsidR="00066F5A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wypłaty stypendiów o charakterze socjalnym.</w:t>
            </w: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.</w:t>
            </w:r>
          </w:p>
          <w:p w14:paraId="3D285668" w14:textId="694B3B00" w:rsidR="00BA75BF" w:rsidRPr="00A07C4A" w:rsidRDefault="00BA75BF" w:rsidP="007E115C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66F5A" w:rsidRPr="00A07C4A" w14:paraId="72447C07" w14:textId="77777777" w:rsidTr="00A07C4A">
        <w:tc>
          <w:tcPr>
            <w:tcW w:w="2269" w:type="dxa"/>
          </w:tcPr>
          <w:p w14:paraId="4A751B6B" w14:textId="0C5E5D33" w:rsidR="00066F5A" w:rsidRPr="00A07C4A" w:rsidRDefault="00066F5A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854.8541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 § 3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848" w:type="dxa"/>
          </w:tcPr>
          <w:p w14:paraId="09A9C14D" w14:textId="3946E04A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.000,00 zł</w:t>
            </w:r>
          </w:p>
        </w:tc>
        <w:tc>
          <w:tcPr>
            <w:tcW w:w="7087" w:type="dxa"/>
          </w:tcPr>
          <w:p w14:paraId="13F5104F" w14:textId="77777777" w:rsidR="00066F5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Zwiększenie planu wydatków, celem zabezpieczenia wypłaty stypendiów 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sportowych , za szczególne osiągnięcia .</w:t>
            </w:r>
          </w:p>
          <w:p w14:paraId="506949E3" w14:textId="32B1867A" w:rsidR="00644A67" w:rsidRPr="00A07C4A" w:rsidRDefault="00644A67" w:rsidP="00066F5A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</w:p>
        </w:tc>
      </w:tr>
      <w:tr w:rsidR="00066F5A" w:rsidRPr="00A07C4A" w14:paraId="2A5658EE" w14:textId="77777777" w:rsidTr="00A07C4A">
        <w:tc>
          <w:tcPr>
            <w:tcW w:w="2269" w:type="dxa"/>
          </w:tcPr>
          <w:p w14:paraId="23E881BA" w14:textId="6D5AA75C" w:rsidR="00066F5A" w:rsidRPr="00A07C4A" w:rsidRDefault="00066F5A" w:rsidP="00A07C4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921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</w:t>
            </w:r>
            <w:r w:rsidR="00A07C4A" w:rsidRPr="00A07C4A">
              <w:rPr>
                <w:rFonts w:ascii="Bookman Old Style" w:hAnsi="Bookman Old Style"/>
                <w:sz w:val="20"/>
                <w:szCs w:val="20"/>
              </w:rPr>
              <w:t>92109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 § </w:t>
            </w:r>
            <w:r w:rsidR="00A07C4A" w:rsidRPr="00A07C4A">
              <w:rPr>
                <w:rFonts w:ascii="Bookman Old Style" w:hAnsi="Bookman Old Style"/>
                <w:sz w:val="20"/>
                <w:szCs w:val="20"/>
              </w:rPr>
              <w:t>2480</w:t>
            </w:r>
          </w:p>
        </w:tc>
        <w:tc>
          <w:tcPr>
            <w:tcW w:w="1848" w:type="dxa"/>
          </w:tcPr>
          <w:p w14:paraId="29C5816E" w14:textId="17790419" w:rsidR="00066F5A" w:rsidRPr="00A07C4A" w:rsidRDefault="00066F5A" w:rsidP="00066F5A">
            <w:pPr>
              <w:suppressAutoHyphens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>+</w:t>
            </w:r>
            <w:r w:rsidR="00A07C4A" w:rsidRPr="00A07C4A">
              <w:rPr>
                <w:rFonts w:ascii="Bookman Old Style" w:hAnsi="Bookman Old Style"/>
                <w:sz w:val="20"/>
                <w:szCs w:val="20"/>
              </w:rPr>
              <w:t>50</w:t>
            </w:r>
            <w:r w:rsidRPr="00A07C4A">
              <w:rPr>
                <w:rFonts w:ascii="Bookman Old Style" w:hAnsi="Bookman Old Style"/>
                <w:sz w:val="20"/>
                <w:szCs w:val="20"/>
              </w:rPr>
              <w:t>.000,00 zł</w:t>
            </w:r>
          </w:p>
        </w:tc>
        <w:tc>
          <w:tcPr>
            <w:tcW w:w="7087" w:type="dxa"/>
          </w:tcPr>
          <w:p w14:paraId="233FA4A8" w14:textId="77777777" w:rsidR="00066F5A" w:rsidRDefault="00066F5A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  <w:r w:rsidRPr="00A07C4A">
              <w:rPr>
                <w:rFonts w:ascii="Bookman Old Style" w:hAnsi="Bookman Old Style"/>
                <w:sz w:val="20"/>
                <w:szCs w:val="20"/>
              </w:rPr>
              <w:t xml:space="preserve">Zwiększenie planu wydatków, celem zabezpieczenia </w:t>
            </w:r>
            <w:r w:rsidR="00A07C4A" w:rsidRPr="00A07C4A">
              <w:rPr>
                <w:rFonts w:ascii="Bookman Old Style" w:hAnsi="Bookman Old Style"/>
                <w:sz w:val="20"/>
                <w:szCs w:val="20"/>
              </w:rPr>
              <w:t xml:space="preserve">funkcjonowania Gminnego Domu Kultury w Wąwolnicy( koszty Dni Wąwolnicy) </w:t>
            </w:r>
          </w:p>
          <w:p w14:paraId="19033008" w14:textId="065E03D5" w:rsidR="00644A67" w:rsidRPr="00A07C4A" w:rsidRDefault="00644A67" w:rsidP="00066F5A">
            <w:pPr>
              <w:suppressAutoHyphens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A75BF" w:rsidRPr="00A07C4A" w14:paraId="39315CC9" w14:textId="77777777" w:rsidTr="00A07C4A">
        <w:tc>
          <w:tcPr>
            <w:tcW w:w="2269" w:type="dxa"/>
          </w:tcPr>
          <w:p w14:paraId="55A238D5" w14:textId="1EB71967" w:rsidR="00BA75BF" w:rsidRPr="00A07C4A" w:rsidRDefault="00BA75BF" w:rsidP="00A07C4A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921.92109 § 4</w:t>
            </w:r>
            <w:r w:rsidR="00066F5A" w:rsidRPr="00A07C4A">
              <w:rPr>
                <w:rFonts w:ascii="Bookman Old Style" w:hAnsi="Bookman Old Style" w:cs="Times New Roman"/>
                <w:sz w:val="20"/>
                <w:szCs w:val="20"/>
              </w:rPr>
              <w:t>30</w:t>
            </w: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</w:tcPr>
          <w:p w14:paraId="4B6B28E8" w14:textId="661FBF88" w:rsidR="00BA75BF" w:rsidRPr="00A07C4A" w:rsidRDefault="00066F5A" w:rsidP="00BA75BF">
            <w:pPr>
              <w:suppressAutoHyphens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7C4A">
              <w:rPr>
                <w:rFonts w:ascii="Bookman Old Style" w:hAnsi="Bookman Old Style" w:cs="Times New Roman"/>
                <w:sz w:val="20"/>
                <w:szCs w:val="20"/>
              </w:rPr>
              <w:t>-980,00</w:t>
            </w:r>
          </w:p>
        </w:tc>
        <w:tc>
          <w:tcPr>
            <w:tcW w:w="7087" w:type="dxa"/>
          </w:tcPr>
          <w:p w14:paraId="694C5A80" w14:textId="5BAC2F98" w:rsidR="00BA75BF" w:rsidRPr="00A07C4A" w:rsidRDefault="00BA75BF" w:rsidP="00BA75BF">
            <w:pPr>
              <w:suppressAutoHyphens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Zmiana planu , w związku z wnioskiem zmiany funduszu sołeckiego </w:t>
            </w:r>
            <w:r w:rsidR="002961FC" w:rsidRPr="00A07C4A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.</w:t>
            </w:r>
          </w:p>
          <w:p w14:paraId="690D2AD7" w14:textId="77777777" w:rsidR="00BA75BF" w:rsidRPr="00A07C4A" w:rsidRDefault="00BA75BF" w:rsidP="00BA75BF">
            <w:pPr>
              <w:suppressAutoHyphens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bookmarkEnd w:id="8"/>
    </w:tbl>
    <w:p w14:paraId="474EB53B" w14:textId="77777777" w:rsidR="00AD1673" w:rsidRPr="00A07C4A" w:rsidRDefault="00AD1673" w:rsidP="002961FC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14:paraId="4E07B4F6" w14:textId="77777777" w:rsidR="00AD1673" w:rsidRPr="00A07C4A" w:rsidRDefault="00AD1673" w:rsidP="00EC2E2A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14:paraId="20692D75" w14:textId="336EB46F" w:rsidR="00AD1673" w:rsidRPr="002961FC" w:rsidRDefault="002961FC" w:rsidP="002961FC">
      <w:pPr>
        <w:suppressAutoHyphens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96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Sporządzone przez :</w:t>
      </w:r>
    </w:p>
    <w:p w14:paraId="3E67F846" w14:textId="713FB5AF" w:rsidR="002961FC" w:rsidRPr="002961FC" w:rsidRDefault="002961FC" w:rsidP="002961FC">
      <w:pPr>
        <w:suppressAutoHyphens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96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Edyta Furtak</w:t>
      </w:r>
    </w:p>
    <w:p w14:paraId="476FCE18" w14:textId="555E094E" w:rsidR="002961FC" w:rsidRPr="002961FC" w:rsidRDefault="002961FC" w:rsidP="002961FC">
      <w:pPr>
        <w:suppressAutoHyphens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96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Główn</w:t>
      </w:r>
      <w:r w:rsidR="00A07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296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Księgow</w:t>
      </w:r>
      <w:r w:rsidR="00A07C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</w:p>
    <w:p w14:paraId="21BC84D1" w14:textId="77777777" w:rsidR="00AD1673" w:rsidRPr="002961FC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D9F846E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0A2E079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23D96F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F29CE54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ECFFA87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09E0E12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A3AD478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708BE05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01DBFA2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A4E9D20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499520A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C42ECF5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3E2D151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505B373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54E51F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443A404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FD880FA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8825AD4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CACDBB1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98AECDB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5029E9E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DCF2BBF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E1FF64A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4973296A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0959FD6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AAD7274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B0860CF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0A38CD1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0B7DE30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AD1F327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CDFBFD4" w14:textId="77777777" w:rsidR="00AD1673" w:rsidRDefault="00AD1673" w:rsidP="00EC2E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AD1673" w:rsidSect="007435C7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2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F9D2524"/>
    <w:multiLevelType w:val="hybridMultilevel"/>
    <w:tmpl w:val="75AA82B6"/>
    <w:lvl w:ilvl="0" w:tplc="2E6C43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8AEAD3E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F6D738B"/>
    <w:multiLevelType w:val="multilevel"/>
    <w:tmpl w:val="D2020E4E"/>
    <w:lvl w:ilvl="0">
      <w:start w:val="1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3"/>
        </w:tabs>
        <w:ind w:left="67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3" w15:restartNumberingAfterBreak="0">
    <w:nsid w:val="795C12AE"/>
    <w:multiLevelType w:val="hybridMultilevel"/>
    <w:tmpl w:val="277660C2"/>
    <w:lvl w:ilvl="0" w:tplc="74C87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644115">
    <w:abstractNumId w:val="0"/>
  </w:num>
  <w:num w:numId="2" w16cid:durableId="1416514865">
    <w:abstractNumId w:val="2"/>
  </w:num>
  <w:num w:numId="3" w16cid:durableId="626358651">
    <w:abstractNumId w:val="1"/>
  </w:num>
  <w:num w:numId="4" w16cid:durableId="120621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51"/>
    <w:rsid w:val="000051D3"/>
    <w:rsid w:val="00025EF1"/>
    <w:rsid w:val="00036415"/>
    <w:rsid w:val="00043D52"/>
    <w:rsid w:val="00047C72"/>
    <w:rsid w:val="00055A2C"/>
    <w:rsid w:val="00055EAE"/>
    <w:rsid w:val="0006161B"/>
    <w:rsid w:val="00066F5A"/>
    <w:rsid w:val="00067388"/>
    <w:rsid w:val="000769C0"/>
    <w:rsid w:val="00082DC9"/>
    <w:rsid w:val="00094FC8"/>
    <w:rsid w:val="000A6233"/>
    <w:rsid w:val="000B1226"/>
    <w:rsid w:val="000D537F"/>
    <w:rsid w:val="000D7007"/>
    <w:rsid w:val="000E36D4"/>
    <w:rsid w:val="000E65B1"/>
    <w:rsid w:val="00106009"/>
    <w:rsid w:val="001068BB"/>
    <w:rsid w:val="00111CF8"/>
    <w:rsid w:val="0012165D"/>
    <w:rsid w:val="00130FF1"/>
    <w:rsid w:val="00164102"/>
    <w:rsid w:val="00190663"/>
    <w:rsid w:val="001C13F6"/>
    <w:rsid w:val="001D3123"/>
    <w:rsid w:val="001D4090"/>
    <w:rsid w:val="001E5513"/>
    <w:rsid w:val="002010AD"/>
    <w:rsid w:val="00211C81"/>
    <w:rsid w:val="00220E38"/>
    <w:rsid w:val="0022754D"/>
    <w:rsid w:val="00287457"/>
    <w:rsid w:val="002961FC"/>
    <w:rsid w:val="002A43EF"/>
    <w:rsid w:val="002A46B4"/>
    <w:rsid w:val="002C0D38"/>
    <w:rsid w:val="002C7D09"/>
    <w:rsid w:val="002D0D1D"/>
    <w:rsid w:val="002D51F0"/>
    <w:rsid w:val="002F1526"/>
    <w:rsid w:val="00306F35"/>
    <w:rsid w:val="003202ED"/>
    <w:rsid w:val="003205B2"/>
    <w:rsid w:val="003370DF"/>
    <w:rsid w:val="00355F11"/>
    <w:rsid w:val="00372D3A"/>
    <w:rsid w:val="00381BC1"/>
    <w:rsid w:val="00382210"/>
    <w:rsid w:val="00386BEC"/>
    <w:rsid w:val="0039009D"/>
    <w:rsid w:val="003A450A"/>
    <w:rsid w:val="003D1FBC"/>
    <w:rsid w:val="003D3216"/>
    <w:rsid w:val="003E22C3"/>
    <w:rsid w:val="003F479A"/>
    <w:rsid w:val="00426197"/>
    <w:rsid w:val="0043189E"/>
    <w:rsid w:val="004353A8"/>
    <w:rsid w:val="00462F08"/>
    <w:rsid w:val="00463C20"/>
    <w:rsid w:val="00477AE4"/>
    <w:rsid w:val="00480AA1"/>
    <w:rsid w:val="004834E0"/>
    <w:rsid w:val="00495FC9"/>
    <w:rsid w:val="004D5E8C"/>
    <w:rsid w:val="004D76BF"/>
    <w:rsid w:val="005050DF"/>
    <w:rsid w:val="00512600"/>
    <w:rsid w:val="00526DB1"/>
    <w:rsid w:val="00540378"/>
    <w:rsid w:val="00541B55"/>
    <w:rsid w:val="00543E3F"/>
    <w:rsid w:val="00544074"/>
    <w:rsid w:val="00551102"/>
    <w:rsid w:val="00553794"/>
    <w:rsid w:val="0055574B"/>
    <w:rsid w:val="00571223"/>
    <w:rsid w:val="0058429B"/>
    <w:rsid w:val="005A67FC"/>
    <w:rsid w:val="005B369B"/>
    <w:rsid w:val="005B5F6F"/>
    <w:rsid w:val="005C15F3"/>
    <w:rsid w:val="005D7340"/>
    <w:rsid w:val="005E5C59"/>
    <w:rsid w:val="005E5C8D"/>
    <w:rsid w:val="005F06DB"/>
    <w:rsid w:val="00610F67"/>
    <w:rsid w:val="006154F8"/>
    <w:rsid w:val="0062708C"/>
    <w:rsid w:val="00632B53"/>
    <w:rsid w:val="00644A67"/>
    <w:rsid w:val="00654EE7"/>
    <w:rsid w:val="006749F4"/>
    <w:rsid w:val="006B1EBA"/>
    <w:rsid w:val="006B65F0"/>
    <w:rsid w:val="006C737C"/>
    <w:rsid w:val="006F5460"/>
    <w:rsid w:val="007222B6"/>
    <w:rsid w:val="00723D63"/>
    <w:rsid w:val="00732276"/>
    <w:rsid w:val="00732C1B"/>
    <w:rsid w:val="00734EEE"/>
    <w:rsid w:val="007435C7"/>
    <w:rsid w:val="00750BA3"/>
    <w:rsid w:val="00786D43"/>
    <w:rsid w:val="007A3E87"/>
    <w:rsid w:val="007A6ACC"/>
    <w:rsid w:val="007B1757"/>
    <w:rsid w:val="007D0313"/>
    <w:rsid w:val="007D475B"/>
    <w:rsid w:val="007E115C"/>
    <w:rsid w:val="008124A7"/>
    <w:rsid w:val="0083406D"/>
    <w:rsid w:val="00856620"/>
    <w:rsid w:val="00867773"/>
    <w:rsid w:val="00892E1E"/>
    <w:rsid w:val="008A2947"/>
    <w:rsid w:val="008B65B5"/>
    <w:rsid w:val="008E7C2D"/>
    <w:rsid w:val="008F5F32"/>
    <w:rsid w:val="00900066"/>
    <w:rsid w:val="00902C63"/>
    <w:rsid w:val="00907AA9"/>
    <w:rsid w:val="00922425"/>
    <w:rsid w:val="009649AF"/>
    <w:rsid w:val="00974A30"/>
    <w:rsid w:val="00981018"/>
    <w:rsid w:val="00992F62"/>
    <w:rsid w:val="009E115B"/>
    <w:rsid w:val="009F3F6F"/>
    <w:rsid w:val="00A07C4A"/>
    <w:rsid w:val="00A14CDC"/>
    <w:rsid w:val="00A17E6C"/>
    <w:rsid w:val="00A3107C"/>
    <w:rsid w:val="00A34981"/>
    <w:rsid w:val="00A50FAB"/>
    <w:rsid w:val="00A51B8F"/>
    <w:rsid w:val="00A62EF1"/>
    <w:rsid w:val="00A66C63"/>
    <w:rsid w:val="00A67CB1"/>
    <w:rsid w:val="00A70827"/>
    <w:rsid w:val="00A70F74"/>
    <w:rsid w:val="00AA2E89"/>
    <w:rsid w:val="00AA55C9"/>
    <w:rsid w:val="00AB3551"/>
    <w:rsid w:val="00AD1673"/>
    <w:rsid w:val="00AE135A"/>
    <w:rsid w:val="00AE72C9"/>
    <w:rsid w:val="00AF22C6"/>
    <w:rsid w:val="00AF4BDF"/>
    <w:rsid w:val="00AF6BF7"/>
    <w:rsid w:val="00B03E59"/>
    <w:rsid w:val="00B1321E"/>
    <w:rsid w:val="00B16EA4"/>
    <w:rsid w:val="00B20D04"/>
    <w:rsid w:val="00B214C2"/>
    <w:rsid w:val="00B25DEA"/>
    <w:rsid w:val="00B345E4"/>
    <w:rsid w:val="00B410B1"/>
    <w:rsid w:val="00B4477A"/>
    <w:rsid w:val="00B470E7"/>
    <w:rsid w:val="00B56BD3"/>
    <w:rsid w:val="00B66541"/>
    <w:rsid w:val="00B72125"/>
    <w:rsid w:val="00B74697"/>
    <w:rsid w:val="00BA75BF"/>
    <w:rsid w:val="00BB0A26"/>
    <w:rsid w:val="00BB29DF"/>
    <w:rsid w:val="00BC0546"/>
    <w:rsid w:val="00BE095C"/>
    <w:rsid w:val="00BE5AEC"/>
    <w:rsid w:val="00BF776A"/>
    <w:rsid w:val="00C028AE"/>
    <w:rsid w:val="00C316D4"/>
    <w:rsid w:val="00C331FE"/>
    <w:rsid w:val="00C33851"/>
    <w:rsid w:val="00C37C2D"/>
    <w:rsid w:val="00C37E53"/>
    <w:rsid w:val="00C46645"/>
    <w:rsid w:val="00C67B8E"/>
    <w:rsid w:val="00C72699"/>
    <w:rsid w:val="00C91EE8"/>
    <w:rsid w:val="00CA7AC8"/>
    <w:rsid w:val="00CB0FDE"/>
    <w:rsid w:val="00CC3DA8"/>
    <w:rsid w:val="00CE2106"/>
    <w:rsid w:val="00D553FA"/>
    <w:rsid w:val="00D80A8B"/>
    <w:rsid w:val="00DA05DD"/>
    <w:rsid w:val="00DA3141"/>
    <w:rsid w:val="00DA7E57"/>
    <w:rsid w:val="00DB5ED3"/>
    <w:rsid w:val="00DC2C12"/>
    <w:rsid w:val="00DC2D31"/>
    <w:rsid w:val="00DD0CDC"/>
    <w:rsid w:val="00DE2F5E"/>
    <w:rsid w:val="00DF09F6"/>
    <w:rsid w:val="00E37095"/>
    <w:rsid w:val="00E466D6"/>
    <w:rsid w:val="00E52EAE"/>
    <w:rsid w:val="00E67A51"/>
    <w:rsid w:val="00E727AC"/>
    <w:rsid w:val="00E85352"/>
    <w:rsid w:val="00E924E7"/>
    <w:rsid w:val="00E9451F"/>
    <w:rsid w:val="00EB2540"/>
    <w:rsid w:val="00EC28A3"/>
    <w:rsid w:val="00EC2E2A"/>
    <w:rsid w:val="00EC3C33"/>
    <w:rsid w:val="00EC3F2A"/>
    <w:rsid w:val="00EC487E"/>
    <w:rsid w:val="00ED7D5C"/>
    <w:rsid w:val="00EF3A71"/>
    <w:rsid w:val="00F03E99"/>
    <w:rsid w:val="00F1225B"/>
    <w:rsid w:val="00F14173"/>
    <w:rsid w:val="00F20BB1"/>
    <w:rsid w:val="00F30460"/>
    <w:rsid w:val="00F56BC8"/>
    <w:rsid w:val="00F56DEE"/>
    <w:rsid w:val="00F6007A"/>
    <w:rsid w:val="00F61F5C"/>
    <w:rsid w:val="00F63D5E"/>
    <w:rsid w:val="00F72F7D"/>
    <w:rsid w:val="00F76667"/>
    <w:rsid w:val="00F779B2"/>
    <w:rsid w:val="00F80328"/>
    <w:rsid w:val="00F96803"/>
    <w:rsid w:val="00FB4A7E"/>
    <w:rsid w:val="00FC3E5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DBAF"/>
  <w15:chartTrackingRefBased/>
  <w15:docId w15:val="{8FD06F38-AF3E-483B-A433-355F3B16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1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8E37-4868-4F7F-A4AE-0960C1DD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Furtak-Łuka</dc:creator>
  <cp:keywords/>
  <dc:description/>
  <cp:lastModifiedBy>Edyta Furtak</cp:lastModifiedBy>
  <cp:revision>6</cp:revision>
  <cp:lastPrinted>2025-03-17T15:12:00Z</cp:lastPrinted>
  <dcterms:created xsi:type="dcterms:W3CDTF">2025-03-17T15:15:00Z</dcterms:created>
  <dcterms:modified xsi:type="dcterms:W3CDTF">2025-06-18T07:44:00Z</dcterms:modified>
</cp:coreProperties>
</file>